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CC" w:rsidRDefault="00E45ECC" w:rsidP="00E45ECC">
      <w:pPr>
        <w:rPr>
          <w:b/>
        </w:rPr>
      </w:pPr>
    </w:p>
    <w:p w:rsidR="00E45ECC" w:rsidRDefault="00E45ECC" w:rsidP="00E45ECC">
      <w:pPr>
        <w:rPr>
          <w:rFonts w:ascii="Tms Rmn" w:hAnsi="Tms Rmn"/>
          <w:b/>
        </w:rPr>
      </w:pPr>
      <w:r>
        <w:rPr>
          <w:rFonts w:ascii="Tms Rmn" w:hAnsi="Tms Rmn"/>
          <w:b/>
        </w:rPr>
        <w:t xml:space="preserve">Signed form must be returned with completed City of </w:t>
      </w:r>
      <w:smartTag w:uri="urn:schemas-microsoft-com:office:smarttags" w:element="City">
        <w:smartTag w:uri="urn:schemas-microsoft-com:office:smarttags" w:element="place">
          <w:r>
            <w:rPr>
              <w:rFonts w:ascii="Tms Rmn" w:hAnsi="Tms Rmn"/>
              <w:b/>
            </w:rPr>
            <w:t>West Linn</w:t>
          </w:r>
        </w:smartTag>
      </w:smartTag>
      <w:r>
        <w:rPr>
          <w:rFonts w:ascii="Tms Rmn" w:hAnsi="Tms Rmn"/>
          <w:b/>
        </w:rPr>
        <w:t xml:space="preserve"> application</w:t>
      </w:r>
    </w:p>
    <w:p w:rsidR="00E45ECC" w:rsidRDefault="00E45ECC" w:rsidP="00E45ECC">
      <w:pPr>
        <w:rPr>
          <w:rFonts w:ascii="Tms Rmn" w:hAnsi="Tms Rmn"/>
        </w:rPr>
      </w:pPr>
    </w:p>
    <w:p w:rsidR="00E45ECC" w:rsidRDefault="00E45ECC" w:rsidP="00E45ECC">
      <w:pPr>
        <w:rPr>
          <w:rFonts w:ascii="Tms Rmn" w:hAnsi="Tms Rmn"/>
        </w:rPr>
      </w:pPr>
    </w:p>
    <w:p w:rsidR="00E45ECC" w:rsidRDefault="00E45ECC" w:rsidP="00E45ECC">
      <w:pPr>
        <w:pStyle w:val="Heading4"/>
        <w:rPr>
          <w:b/>
          <w:sz w:val="24"/>
        </w:rPr>
      </w:pPr>
      <w:r>
        <w:rPr>
          <w:b/>
          <w:sz w:val="24"/>
        </w:rPr>
        <w:t>SEASONAL PARK ATTENDANT</w:t>
      </w:r>
    </w:p>
    <w:p w:rsidR="00E45ECC" w:rsidRDefault="00E45ECC" w:rsidP="00E45ECC">
      <w:pPr>
        <w:pStyle w:val="Heading3"/>
        <w:rPr>
          <w:b w:val="0"/>
        </w:rPr>
      </w:pPr>
      <w:r>
        <w:rPr>
          <w:b w:val="0"/>
        </w:rPr>
        <w:t>ESSENTIAL FUNCTIONS</w:t>
      </w:r>
    </w:p>
    <w:p w:rsidR="00E45ECC" w:rsidRDefault="00E45ECC" w:rsidP="00E45ECC">
      <w:pPr>
        <w:rPr>
          <w:rFonts w:ascii="Tms Rmn" w:hAnsi="Tms Rmn"/>
        </w:rPr>
      </w:pPr>
    </w:p>
    <w:p w:rsidR="00E45ECC" w:rsidRDefault="00E45ECC" w:rsidP="00E45ECC">
      <w:pPr>
        <w:rPr>
          <w:rFonts w:ascii="Arial" w:hAnsi="Arial"/>
        </w:rPr>
      </w:pPr>
    </w:p>
    <w:p w:rsidR="00E45ECC" w:rsidRDefault="00E45ECC" w:rsidP="00E45ECC">
      <w:pPr>
        <w:rPr>
          <w:rFonts w:ascii="Arial" w:hAnsi="Arial"/>
        </w:rPr>
      </w:pPr>
      <w:r>
        <w:rPr>
          <w:rFonts w:ascii="Arial" w:hAnsi="Arial"/>
        </w:rPr>
        <w:t>REQUIRES ABILITY TO:</w:t>
      </w:r>
    </w:p>
    <w:p w:rsidR="00E45ECC" w:rsidRDefault="00E45ECC" w:rsidP="00E45ECC">
      <w:pPr>
        <w:rPr>
          <w:rFonts w:ascii="Arial" w:hAnsi="Arial"/>
        </w:rPr>
      </w:pPr>
    </w:p>
    <w:p w:rsidR="00E45ECC" w:rsidRDefault="00E45ECC" w:rsidP="00E45ECC">
      <w:pPr>
        <w:rPr>
          <w:rFonts w:ascii="Arial" w:hAnsi="Arial"/>
        </w:rPr>
      </w:pPr>
      <w:r>
        <w:rPr>
          <w:rFonts w:ascii="Arial" w:hAnsi="Arial"/>
        </w:rPr>
        <w:t>Operate in a safe manner light to medium motorized equipment, (i.e. mower and weed eater).</w:t>
      </w:r>
    </w:p>
    <w:p w:rsidR="00E45ECC" w:rsidRDefault="00E45ECC" w:rsidP="00E45ECC">
      <w:pPr>
        <w:rPr>
          <w:rFonts w:ascii="Arial" w:hAnsi="Arial"/>
        </w:rPr>
      </w:pPr>
    </w:p>
    <w:p w:rsidR="00E45ECC" w:rsidRDefault="00E45ECC" w:rsidP="00E45ECC">
      <w:pPr>
        <w:rPr>
          <w:rFonts w:ascii="Arial" w:hAnsi="Arial"/>
        </w:rPr>
      </w:pPr>
      <w:r>
        <w:rPr>
          <w:rFonts w:ascii="Arial" w:hAnsi="Arial"/>
        </w:rPr>
        <w:t>Communicate verbally.</w:t>
      </w:r>
    </w:p>
    <w:p w:rsidR="00E45ECC" w:rsidRDefault="00E45ECC" w:rsidP="00E45ECC">
      <w:pPr>
        <w:rPr>
          <w:rFonts w:ascii="Arial" w:hAnsi="Arial"/>
        </w:rPr>
      </w:pPr>
    </w:p>
    <w:p w:rsidR="00E45ECC" w:rsidRDefault="00E45ECC" w:rsidP="00E45ECC">
      <w:pPr>
        <w:rPr>
          <w:rFonts w:ascii="Arial" w:hAnsi="Arial"/>
        </w:rPr>
      </w:pPr>
      <w:r>
        <w:rPr>
          <w:rFonts w:ascii="Arial" w:hAnsi="Arial"/>
        </w:rPr>
        <w:t>Perform manual labor for periods of up to four (4) hours.</w:t>
      </w:r>
    </w:p>
    <w:p w:rsidR="00E45ECC" w:rsidRDefault="00E45ECC" w:rsidP="00E45ECC">
      <w:pPr>
        <w:rPr>
          <w:rFonts w:ascii="Arial" w:hAnsi="Arial"/>
        </w:rPr>
      </w:pPr>
    </w:p>
    <w:p w:rsidR="00E45ECC" w:rsidRDefault="00E45ECC" w:rsidP="00E45ECC">
      <w:pPr>
        <w:rPr>
          <w:rFonts w:ascii="Arial" w:hAnsi="Arial"/>
        </w:rPr>
      </w:pPr>
      <w:r>
        <w:rPr>
          <w:rFonts w:ascii="Arial" w:hAnsi="Arial"/>
        </w:rPr>
        <w:t>Specific vision abilities necessary for this job include close vision, distance vision, color vision, peripheral vision, depth perception and the ability to adjust focus.</w:t>
      </w:r>
    </w:p>
    <w:p w:rsidR="00E45ECC" w:rsidRDefault="00E45ECC" w:rsidP="00E45ECC">
      <w:pPr>
        <w:rPr>
          <w:rFonts w:ascii="Arial" w:hAnsi="Arial"/>
        </w:rPr>
      </w:pPr>
    </w:p>
    <w:p w:rsidR="00E45ECC" w:rsidRDefault="00E45ECC" w:rsidP="00E45ECC">
      <w:pPr>
        <w:rPr>
          <w:rFonts w:ascii="Arial" w:hAnsi="Arial"/>
        </w:rPr>
      </w:pPr>
      <w:r>
        <w:rPr>
          <w:rFonts w:ascii="Arial" w:hAnsi="Arial"/>
        </w:rPr>
        <w:t>Exert 50 to 100 lbs. of force occasionally</w:t>
      </w:r>
      <w:r w:rsidR="001B27D1">
        <w:rPr>
          <w:rFonts w:ascii="Arial" w:hAnsi="Arial"/>
        </w:rPr>
        <w:t>.</w:t>
      </w:r>
    </w:p>
    <w:p w:rsidR="00E45ECC" w:rsidRDefault="00E45ECC" w:rsidP="00E45ECC">
      <w:pPr>
        <w:rPr>
          <w:rFonts w:ascii="Arial" w:hAnsi="Arial"/>
        </w:rPr>
      </w:pPr>
    </w:p>
    <w:p w:rsidR="00E45ECC" w:rsidRDefault="00E45ECC" w:rsidP="00E45ECC">
      <w:pPr>
        <w:rPr>
          <w:rFonts w:ascii="Arial" w:hAnsi="Arial"/>
        </w:rPr>
      </w:pPr>
      <w:r>
        <w:rPr>
          <w:rFonts w:ascii="Arial" w:hAnsi="Arial"/>
        </w:rPr>
        <w:t>Work in inclement weather</w:t>
      </w:r>
      <w:r w:rsidR="001B27D1">
        <w:rPr>
          <w:rFonts w:ascii="Arial" w:hAnsi="Arial"/>
        </w:rPr>
        <w:t>.</w:t>
      </w:r>
    </w:p>
    <w:p w:rsidR="00E45ECC" w:rsidRDefault="00E45ECC" w:rsidP="00E45ECC">
      <w:pPr>
        <w:rPr>
          <w:rFonts w:ascii="Arial" w:hAnsi="Arial"/>
        </w:rPr>
      </w:pPr>
    </w:p>
    <w:p w:rsidR="00E45ECC" w:rsidRDefault="00E45ECC" w:rsidP="00E45ECC">
      <w:pPr>
        <w:rPr>
          <w:rFonts w:ascii="Arial" w:hAnsi="Arial"/>
        </w:rPr>
      </w:pPr>
      <w:r>
        <w:rPr>
          <w:rFonts w:ascii="Arial" w:hAnsi="Arial"/>
        </w:rPr>
        <w:t>Work around chemical sprays</w:t>
      </w:r>
      <w:r w:rsidR="001B27D1">
        <w:rPr>
          <w:rFonts w:ascii="Arial" w:hAnsi="Arial"/>
        </w:rPr>
        <w:t>.</w:t>
      </w:r>
    </w:p>
    <w:p w:rsidR="00E45ECC" w:rsidRDefault="00E45ECC" w:rsidP="00E45ECC">
      <w:pPr>
        <w:rPr>
          <w:rFonts w:ascii="Arial" w:hAnsi="Arial"/>
        </w:rPr>
      </w:pPr>
    </w:p>
    <w:p w:rsidR="00E45ECC" w:rsidRDefault="00E45ECC" w:rsidP="00E45ECC">
      <w:pPr>
        <w:rPr>
          <w:rFonts w:ascii="Arial" w:hAnsi="Arial"/>
        </w:rPr>
      </w:pPr>
      <w:r>
        <w:rPr>
          <w:rFonts w:ascii="Arial" w:hAnsi="Arial"/>
        </w:rPr>
        <w:t>Work a regular schedule established for the position</w:t>
      </w:r>
      <w:r w:rsidR="001B27D1">
        <w:rPr>
          <w:rFonts w:ascii="Arial" w:hAnsi="Arial"/>
        </w:rPr>
        <w:t>.</w:t>
      </w:r>
    </w:p>
    <w:p w:rsidR="00E45ECC" w:rsidRDefault="00E45ECC" w:rsidP="00E45ECC">
      <w:pPr>
        <w:rPr>
          <w:rFonts w:ascii="Arial" w:hAnsi="Arial"/>
        </w:rPr>
      </w:pPr>
    </w:p>
    <w:p w:rsidR="00E45ECC" w:rsidRDefault="00E45ECC" w:rsidP="00E45ECC">
      <w:pPr>
        <w:rPr>
          <w:rFonts w:ascii="Arial" w:hAnsi="Arial"/>
        </w:rPr>
      </w:pPr>
      <w:r>
        <w:rPr>
          <w:rFonts w:ascii="Arial" w:hAnsi="Arial"/>
        </w:rPr>
        <w:t>The employee is required to sustain an effective, working relationship with a variety of people (i.e. co-workers, peers and supervisors).</w:t>
      </w:r>
    </w:p>
    <w:p w:rsidR="00E45ECC" w:rsidRDefault="00E45ECC" w:rsidP="00E45ECC">
      <w:pPr>
        <w:rPr>
          <w:rFonts w:ascii="Arial" w:hAnsi="Arial"/>
        </w:rPr>
      </w:pPr>
    </w:p>
    <w:p w:rsidR="00E45ECC" w:rsidRDefault="00E45ECC" w:rsidP="00E45ECC">
      <w:pPr>
        <w:rPr>
          <w:rFonts w:ascii="Arial" w:hAnsi="Arial"/>
        </w:rPr>
      </w:pPr>
    </w:p>
    <w:p w:rsidR="00E45ECC" w:rsidRDefault="00E45ECC" w:rsidP="00E45ECC">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E45ECC" w:rsidRDefault="00E45ECC" w:rsidP="00E45ECC"/>
    <w:p w:rsidR="00E45ECC" w:rsidRDefault="00E45ECC" w:rsidP="00E45ECC">
      <w:pPr>
        <w:pStyle w:val="BodyText"/>
        <w:rPr>
          <w:rFonts w:ascii="Tms Rmn" w:hAnsi="Tms Rmn"/>
        </w:rPr>
      </w:pPr>
      <w:r>
        <w:t>I have read and understand the essential functions of this position and I am able to perform the essential functions of the Park Attendant/Recreation Attendant position as outlined above.</w:t>
      </w:r>
    </w:p>
    <w:p w:rsidR="00E45ECC" w:rsidRDefault="00E45ECC" w:rsidP="00E45ECC">
      <w:pPr>
        <w:rPr>
          <w:rFonts w:ascii="Tms Rmn" w:hAnsi="Tms Rmn"/>
        </w:rPr>
      </w:pPr>
    </w:p>
    <w:p w:rsidR="00E45ECC" w:rsidRDefault="00E45ECC" w:rsidP="00E45ECC">
      <w:pPr>
        <w:rPr>
          <w:rFonts w:ascii="Tms Rmn" w:hAnsi="Tms Rmn"/>
        </w:rPr>
      </w:pPr>
    </w:p>
    <w:p w:rsidR="00E45ECC" w:rsidRDefault="00E45ECC" w:rsidP="00E45ECC">
      <w:pPr>
        <w:rPr>
          <w:rFonts w:ascii="Tms Rmn" w:hAnsi="Tms Rmn"/>
        </w:rPr>
      </w:pPr>
      <w:r>
        <w:rPr>
          <w:rFonts w:ascii="Tms Rmn" w:hAnsi="Tms Rmn"/>
          <w:u w:val="single"/>
        </w:rPr>
        <w:t xml:space="preserve">                                                                              </w:t>
      </w:r>
      <w:r>
        <w:rPr>
          <w:rFonts w:ascii="Tms Rmn" w:hAnsi="Tms Rmn"/>
        </w:rPr>
        <w:tab/>
      </w:r>
      <w:r>
        <w:rPr>
          <w:rFonts w:ascii="Tms Rmn" w:hAnsi="Tms Rmn"/>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t xml:space="preserve">                                               </w:t>
      </w:r>
    </w:p>
    <w:p w:rsidR="00E45ECC" w:rsidRDefault="00E45ECC" w:rsidP="00E45ECC">
      <w:pPr>
        <w:rPr>
          <w:rFonts w:ascii="Tms Rmn" w:hAnsi="Tms Rmn"/>
        </w:rPr>
      </w:pPr>
      <w:r>
        <w:rPr>
          <w:rFonts w:ascii="Tms Rmn" w:hAnsi="Tms Rmn"/>
        </w:rPr>
        <w:t>Signature</w:t>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t>Date</w:t>
      </w:r>
    </w:p>
    <w:p w:rsidR="004172C3" w:rsidRDefault="004172C3"/>
    <w:sectPr w:rsidR="004172C3" w:rsidSect="00417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5ECC"/>
    <w:rsid w:val="001B27D1"/>
    <w:rsid w:val="004172C3"/>
    <w:rsid w:val="00E45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C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45ECC"/>
    <w:pPr>
      <w:keepNext/>
      <w:widowControl w:val="0"/>
      <w:tabs>
        <w:tab w:val="center" w:pos="4680"/>
      </w:tabs>
      <w:jc w:val="center"/>
      <w:outlineLvl w:val="2"/>
    </w:pPr>
    <w:rPr>
      <w:rFonts w:ascii="Arial" w:hAnsi="Arial"/>
      <w:b/>
      <w:snapToGrid w:val="0"/>
      <w:szCs w:val="20"/>
    </w:rPr>
  </w:style>
  <w:style w:type="paragraph" w:styleId="Heading4">
    <w:name w:val="heading 4"/>
    <w:basedOn w:val="Normal"/>
    <w:next w:val="Normal"/>
    <w:link w:val="Heading4Char"/>
    <w:qFormat/>
    <w:rsid w:val="00E45ECC"/>
    <w:pPr>
      <w:keepNext/>
      <w:widowControl w:val="0"/>
      <w:tabs>
        <w:tab w:val="center" w:pos="4680"/>
      </w:tabs>
      <w:jc w:val="center"/>
      <w:outlineLvl w:val="3"/>
    </w:pPr>
    <w:rPr>
      <w:rFonts w:ascii="Arial" w:hAnsi="Arial"/>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5ECC"/>
    <w:rPr>
      <w:rFonts w:ascii="Arial" w:eastAsia="Times New Roman" w:hAnsi="Arial" w:cs="Times New Roman"/>
      <w:b/>
      <w:snapToGrid w:val="0"/>
      <w:sz w:val="24"/>
      <w:szCs w:val="20"/>
    </w:rPr>
  </w:style>
  <w:style w:type="character" w:customStyle="1" w:styleId="Heading4Char">
    <w:name w:val="Heading 4 Char"/>
    <w:basedOn w:val="DefaultParagraphFont"/>
    <w:link w:val="Heading4"/>
    <w:rsid w:val="00E45ECC"/>
    <w:rPr>
      <w:rFonts w:ascii="Arial" w:eastAsia="Times New Roman" w:hAnsi="Arial" w:cs="Times New Roman"/>
      <w:snapToGrid w:val="0"/>
      <w:sz w:val="28"/>
      <w:szCs w:val="20"/>
    </w:rPr>
  </w:style>
  <w:style w:type="paragraph" w:styleId="BodyText">
    <w:name w:val="Body Text"/>
    <w:basedOn w:val="Normal"/>
    <w:link w:val="BodyTextChar"/>
    <w:rsid w:val="00E45ECC"/>
    <w:pPr>
      <w:widowControl w:val="0"/>
    </w:pPr>
    <w:rPr>
      <w:b/>
      <w:snapToGrid w:val="0"/>
      <w:szCs w:val="20"/>
    </w:rPr>
  </w:style>
  <w:style w:type="character" w:customStyle="1" w:styleId="BodyTextChar">
    <w:name w:val="Body Text Char"/>
    <w:basedOn w:val="DefaultParagraphFont"/>
    <w:link w:val="BodyText"/>
    <w:rsid w:val="00E45ECC"/>
    <w:rPr>
      <w:rFonts w:ascii="Times New Roman" w:eastAsia="Times New Roman" w:hAnsi="Times New Roman"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West Linn</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thooper</dc:creator>
  <cp:keywords/>
  <dc:description/>
  <cp:lastModifiedBy>thooper</cp:lastModifiedBy>
  <cp:revision>1</cp:revision>
  <dcterms:created xsi:type="dcterms:W3CDTF">2012-12-18T19:10:00Z</dcterms:created>
  <dcterms:modified xsi:type="dcterms:W3CDTF">2012-12-18T19:35:00Z</dcterms:modified>
</cp:coreProperties>
</file>