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DC8" w:rsidRDefault="00F04DC8" w:rsidP="00F04DC8">
      <w:pPr>
        <w:jc w:val="center"/>
      </w:pPr>
      <w:r>
        <w:t>WNA MEETING</w:t>
      </w:r>
    </w:p>
    <w:p w:rsidR="00F04DC8" w:rsidRDefault="00F04DC8" w:rsidP="00F04DC8">
      <w:pPr>
        <w:jc w:val="center"/>
      </w:pPr>
      <w:r>
        <w:t>Pacific West Bank, Willamette Marketplace</w:t>
      </w:r>
    </w:p>
    <w:p w:rsidR="00F04DC8" w:rsidRDefault="00F04DC8" w:rsidP="00F04DC8">
      <w:pPr>
        <w:jc w:val="center"/>
      </w:pPr>
      <w:r>
        <w:t>Wednesday, April 11</w:t>
      </w:r>
      <w:proofErr w:type="gramStart"/>
      <w:r>
        <w:t>,2012</w:t>
      </w:r>
      <w:proofErr w:type="gramEnd"/>
    </w:p>
    <w:p w:rsidR="00F04DC8" w:rsidRDefault="00F04DC8" w:rsidP="00F04DC8">
      <w:r>
        <w:t>Time: 7 PM</w:t>
      </w:r>
    </w:p>
    <w:p w:rsidR="00F04DC8" w:rsidRDefault="00F04DC8" w:rsidP="00F04DC8">
      <w:r>
        <w:t xml:space="preserve"> Agenda</w:t>
      </w:r>
    </w:p>
    <w:p w:rsidR="00F04DC8" w:rsidRDefault="00F04DC8" w:rsidP="00F04DC8">
      <w:r>
        <w:t xml:space="preserve"> Introductions:   </w:t>
      </w:r>
    </w:p>
    <w:p w:rsidR="00F04DC8" w:rsidRDefault="00F04DC8" w:rsidP="00F04DC8">
      <w:r>
        <w:t xml:space="preserve">Minutes: March 2012 have been sent to the City to be posted. </w:t>
      </w:r>
    </w:p>
    <w:p w:rsidR="00F04DC8" w:rsidRDefault="00F04DC8" w:rsidP="00F04DC8">
      <w:r>
        <w:t>Treasurer’s Report:</w:t>
      </w:r>
    </w:p>
    <w:p w:rsidR="00F04DC8" w:rsidRDefault="00F04DC8" w:rsidP="00F04DC8">
      <w:r>
        <w:t xml:space="preserve"> Guest Speakers </w:t>
      </w:r>
    </w:p>
    <w:p w:rsidR="00F04DC8" w:rsidRDefault="00F04DC8" w:rsidP="00F04DC8">
      <w:pPr>
        <w:pStyle w:val="ListParagraph"/>
        <w:numPr>
          <w:ilvl w:val="0"/>
          <w:numId w:val="1"/>
        </w:numPr>
      </w:pPr>
      <w:r>
        <w:t xml:space="preserve">Chuck </w:t>
      </w:r>
      <w:proofErr w:type="spellStart"/>
      <w:r>
        <w:t>Landskroner</w:t>
      </w:r>
      <w:proofErr w:type="spellEnd"/>
      <w:r>
        <w:t xml:space="preserve"> with Robinwood neighborhood will speak about a petition against the LO/Tigard Water Treatment Partnership project.</w:t>
      </w:r>
      <w:r w:rsidR="00D769DE">
        <w:t xml:space="preserve"> 20 minutes with Q&amp;</w:t>
      </w:r>
      <w:proofErr w:type="gramStart"/>
      <w:r w:rsidR="00D769DE">
        <w:t>A(</w:t>
      </w:r>
      <w:proofErr w:type="gramEnd"/>
      <w:r w:rsidR="00D769DE">
        <w:t>10 min.)</w:t>
      </w:r>
    </w:p>
    <w:p w:rsidR="00F04DC8" w:rsidRDefault="00F04DC8" w:rsidP="00F04DC8">
      <w:pPr>
        <w:pStyle w:val="ListParagraph"/>
        <w:numPr>
          <w:ilvl w:val="0"/>
          <w:numId w:val="1"/>
        </w:numPr>
      </w:pPr>
      <w:r>
        <w:t xml:space="preserve">LO Water project personnel </w:t>
      </w:r>
      <w:r w:rsidR="00D769DE">
        <w:t xml:space="preserve">Jane </w:t>
      </w:r>
      <w:proofErr w:type="spellStart"/>
      <w:r w:rsidR="00D769DE">
        <w:t>Heisler</w:t>
      </w:r>
      <w:proofErr w:type="spellEnd"/>
      <w:r w:rsidR="00D769DE">
        <w:t xml:space="preserve"> and Dennis </w:t>
      </w:r>
      <w:proofErr w:type="spellStart"/>
      <w:r w:rsidR="00D769DE">
        <w:t>Koellermeier</w:t>
      </w:r>
      <w:proofErr w:type="spellEnd"/>
      <w:r w:rsidR="00D769DE">
        <w:t>-project review</w:t>
      </w:r>
      <w:r>
        <w:t>.</w:t>
      </w:r>
      <w:r w:rsidR="00D769DE">
        <w:t xml:space="preserve"> 20 minutes with Q&amp;A (10 min).</w:t>
      </w:r>
    </w:p>
    <w:p w:rsidR="00F04DC8" w:rsidRDefault="00F04DC8" w:rsidP="00F04DC8">
      <w:pPr>
        <w:pStyle w:val="ListParagraph"/>
        <w:numPr>
          <w:ilvl w:val="0"/>
          <w:numId w:val="1"/>
        </w:numPr>
      </w:pPr>
      <w:r>
        <w:t>City of West Linn speaking about update on Blue Heron property acquisition.</w:t>
      </w:r>
      <w:r w:rsidR="00D769DE">
        <w:t xml:space="preserve"> 20 minutes with Q&amp;A (10 min)</w:t>
      </w:r>
      <w:r>
        <w:t xml:space="preserve"> </w:t>
      </w:r>
    </w:p>
    <w:p w:rsidR="00F04DC8" w:rsidRDefault="00F04DC8" w:rsidP="00F04DC8">
      <w:r>
        <w:t xml:space="preserve">New Business           </w:t>
      </w:r>
    </w:p>
    <w:p w:rsidR="00F04DC8" w:rsidRDefault="00F04DC8" w:rsidP="00F04DC8">
      <w:r>
        <w:t xml:space="preserve">      West Linn Centennial Looking for photos… </w:t>
      </w:r>
    </w:p>
    <w:p w:rsidR="00F04DC8" w:rsidRDefault="00F04DC8" w:rsidP="00F04DC8">
      <w:r>
        <w:t>The West Linn Centennial Committee is looking for historic photos (up to 1970) of West Linn families, buildings, streets and landmarks. The Committee is planning to collect the photos and the stories they tell for a traveling museum to be enjoyed at many venues and functions during 2013. The display will also be part of the Centennial celebration in August 2013. This is a unique opportunity for families, community organizations, and businesses to share their West Linn history for all to enjoy.</w:t>
      </w:r>
    </w:p>
    <w:p w:rsidR="00F04DC8" w:rsidRDefault="00F04DC8" w:rsidP="00F04DC8">
      <w:r>
        <w:t xml:space="preserve">To share your photos and stories, please visit our website and fill out your contact information: </w:t>
      </w:r>
      <w:proofErr w:type="gramStart"/>
      <w:r>
        <w:t>www.wl100.org  or</w:t>
      </w:r>
      <w:proofErr w:type="gramEnd"/>
      <w:r>
        <w:t xml:space="preserve"> call Roger Shepherd at 503-557-8905.</w:t>
      </w:r>
    </w:p>
    <w:p w:rsidR="00F04DC8" w:rsidRDefault="00F04DC8" w:rsidP="00F04DC8">
      <w:r>
        <w:t>West Linn Centennial Committee was formed in 2010 by the City of West Linn to organize the one hundred year anniversary of West Linn. The City of West Linn was incorporated in 1913.</w:t>
      </w:r>
    </w:p>
    <w:p w:rsidR="00F04DC8" w:rsidRDefault="00F04DC8" w:rsidP="00F04DC8">
      <w:r>
        <w:t xml:space="preserve">Contact: Beth </w:t>
      </w:r>
      <w:proofErr w:type="spellStart"/>
      <w:r>
        <w:t>Smolens</w:t>
      </w:r>
      <w:proofErr w:type="spellEnd"/>
    </w:p>
    <w:p w:rsidR="00F04DC8" w:rsidRDefault="00F04DC8" w:rsidP="00F04DC8">
      <w:r>
        <w:t>503-680-6141</w:t>
      </w:r>
    </w:p>
    <w:p w:rsidR="003416F7" w:rsidRDefault="00F04DC8">
      <w:r>
        <w:t xml:space="preserve">smolense@gmail.com </w:t>
      </w:r>
    </w:p>
    <w:sectPr w:rsidR="003416F7" w:rsidSect="003416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387"/>
    <w:multiLevelType w:val="hybridMultilevel"/>
    <w:tmpl w:val="61602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F04DC8"/>
    <w:rsid w:val="003416F7"/>
    <w:rsid w:val="00363D6F"/>
    <w:rsid w:val="006218F9"/>
    <w:rsid w:val="00D20A54"/>
    <w:rsid w:val="00D769DE"/>
    <w:rsid w:val="00F04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D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1323</Characters>
  <Application>Microsoft Office Word</Application>
  <DocSecurity>4</DocSecurity>
  <Lines>11</Lines>
  <Paragraphs>3</Paragraphs>
  <ScaleCrop>false</ScaleCrop>
  <Company>OHSU</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dc:creator>
  <cp:keywords/>
  <dc:description/>
  <cp:lastModifiedBy>epreston</cp:lastModifiedBy>
  <cp:revision>2</cp:revision>
  <dcterms:created xsi:type="dcterms:W3CDTF">2012-04-11T20:18:00Z</dcterms:created>
  <dcterms:modified xsi:type="dcterms:W3CDTF">2012-04-11T20:18:00Z</dcterms:modified>
</cp:coreProperties>
</file>