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D2" w:rsidRDefault="0041660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>Draft</w:t>
      </w:r>
    </w:p>
    <w:p w:rsidR="006C71D2" w:rsidRDefault="006C71D2">
      <w:pPr>
        <w:pStyle w:val="Standard"/>
      </w:pPr>
    </w:p>
    <w:p w:rsidR="006C71D2" w:rsidRDefault="004166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>Marylhurst Heights Neighborhood Association Meeting Minutes</w:t>
      </w:r>
    </w:p>
    <w:p w:rsidR="006C71D2" w:rsidRDefault="004166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Tuesday February 25, 2014</w:t>
      </w:r>
    </w:p>
    <w:p w:rsidR="006C71D2" w:rsidRDefault="006C71D2">
      <w:pPr>
        <w:pStyle w:val="Standard"/>
        <w:rPr>
          <w:sz w:val="30"/>
          <w:szCs w:val="30"/>
        </w:rPr>
      </w:pPr>
    </w:p>
    <w:p w:rsidR="006C71D2" w:rsidRDefault="0041660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Members present: 7 and one guest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 xml:space="preserve">Minutes submitted 03/05/2014 by MNA Secretary </w:t>
      </w:r>
      <w:r>
        <w:rPr>
          <w:rFonts w:ascii="Arial, Helvetica, sans-serif" w:hAnsi="Arial, Helvetica, sans-serif"/>
          <w:color w:val="000000"/>
          <w:sz w:val="26"/>
          <w:szCs w:val="26"/>
        </w:rPr>
        <w:t>Teri Cummings</w:t>
      </w:r>
    </w:p>
    <w:p w:rsidR="006C71D2" w:rsidRDefault="006C71D2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</w:p>
    <w:p w:rsidR="006C71D2" w:rsidRDefault="0041660E">
      <w:pPr>
        <w:pStyle w:val="Standard"/>
        <w:numPr>
          <w:ilvl w:val="0"/>
          <w:numId w:val="1"/>
        </w:numPr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>MNA Pres. Jef Treece called meeting to order at 7:00PM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>Agenda reviewed. Approval of previous minutes deferred due to lack of quorum.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>The next meeting will be March 25, 2014</w:t>
      </w:r>
    </w:p>
    <w:p w:rsidR="006C71D2" w:rsidRDefault="0041660E">
      <w:pPr>
        <w:pStyle w:val="Standard"/>
        <w:numPr>
          <w:ilvl w:val="0"/>
          <w:numId w:val="1"/>
        </w:numPr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>Treasurer Jim Koll provided written report and explained the balance</w:t>
      </w:r>
      <w:r>
        <w:rPr>
          <w:rFonts w:ascii="Arial, Helvetica, sans-serif" w:hAnsi="Arial, Helvetica, sans-serif"/>
          <w:color w:val="000000"/>
          <w:sz w:val="26"/>
          <w:szCs w:val="26"/>
        </w:rPr>
        <w:t>, $5448.03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which reflects future balance after $19.96 is reimbursed for ice cream social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>supplies.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 xml:space="preserve">     3.  Pres. Treece presented information about the four 2014 Council Goals; 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Transportation, Water System,Economic Development and Citizen Engagement.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Karie Oakes shared information obtained from audio tape of Council Goal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setting retreat regarding Council's discussions about phasing out neighborhood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associations at some point in the future and meanwhile developing a parallel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>system of electronic com</w:t>
      </w:r>
      <w:r>
        <w:rPr>
          <w:rFonts w:ascii="Arial, Helvetica, sans-serif" w:hAnsi="Arial, Helvetica, sans-serif"/>
          <w:color w:val="000000"/>
          <w:sz w:val="26"/>
          <w:szCs w:val="26"/>
        </w:rPr>
        <w:t xml:space="preserve">munication with citizens through a new citizen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engagement coordinator. A discussion ensued about the benefits and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challenges of neighborhood meetings, using social media and city-managed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online communications.  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 xml:space="preserve">     4.  Four goals were identified to he</w:t>
      </w:r>
      <w:r>
        <w:rPr>
          <w:rFonts w:ascii="Arial, Helvetica, sans-serif" w:hAnsi="Arial, Helvetica, sans-serif"/>
          <w:color w:val="000000"/>
          <w:sz w:val="26"/>
          <w:szCs w:val="26"/>
        </w:rPr>
        <w:t xml:space="preserve">lp improve the function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of Marylhurst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>Neighborhood Association:</w:t>
      </w:r>
    </w:p>
    <w:p w:rsidR="006C71D2" w:rsidRDefault="006C71D2">
      <w:pPr>
        <w:pStyle w:val="Standard"/>
        <w:rPr>
          <w:rFonts w:ascii="Arial, Helvetica, sans-serif" w:hAnsi="Arial, Helvetica, sans-serif" w:hint="eastAsia"/>
          <w:color w:val="000000"/>
          <w:sz w:val="20"/>
        </w:rPr>
      </w:pP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ab/>
        <w:t>1. Increase our membership and participation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ab/>
        <w:t>2. Improve our fellowship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ab/>
        <w:t>3. Preserve and enhance our neighborhood livability</w:t>
      </w: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ab/>
        <w:t>4. Continually seek ways to improve our neighborhood associati</w:t>
      </w:r>
      <w:r>
        <w:rPr>
          <w:rFonts w:ascii="Arial, Helvetica, sans-serif" w:hAnsi="Arial, Helvetica, sans-serif"/>
          <w:color w:val="000000"/>
          <w:sz w:val="26"/>
          <w:szCs w:val="26"/>
        </w:rPr>
        <w:t xml:space="preserve">on's ability to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serve as a meaningful conduit of communication between Marylhurst neighbors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>and the city.</w:t>
      </w:r>
    </w:p>
    <w:p w:rsidR="006C71D2" w:rsidRDefault="006C71D2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ab/>
        <w:t xml:space="preserve">Several members expressed an interest in exploring topics of discussion and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>speakers to invite to future meetings. It was agreed to continue thi</w:t>
      </w:r>
      <w:r>
        <w:rPr>
          <w:rFonts w:ascii="Arial, Helvetica, sans-serif" w:hAnsi="Arial, Helvetica, sans-serif"/>
          <w:color w:val="000000"/>
          <w:sz w:val="26"/>
          <w:szCs w:val="26"/>
        </w:rPr>
        <w:t xml:space="preserve">s discussion </w:t>
      </w:r>
      <w:r>
        <w:rPr>
          <w:rFonts w:ascii="Arial, Helvetica, sans-serif" w:hAnsi="Arial, Helvetica, sans-serif"/>
          <w:color w:val="000000"/>
          <w:sz w:val="26"/>
          <w:szCs w:val="26"/>
        </w:rPr>
        <w:tab/>
        <w:t>to the next meeting.</w:t>
      </w:r>
    </w:p>
    <w:p w:rsidR="006C71D2" w:rsidRDefault="006C71D2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</w:p>
    <w:p w:rsidR="006C71D2" w:rsidRDefault="0041660E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  <w:r>
        <w:rPr>
          <w:rFonts w:ascii="Arial, Helvetica, sans-serif" w:hAnsi="Arial, Helvetica, sans-serif"/>
          <w:color w:val="000000"/>
          <w:sz w:val="26"/>
          <w:szCs w:val="26"/>
        </w:rPr>
        <w:t xml:space="preserve">      5.  Meeting adjourned @ 8:00 PM</w:t>
      </w:r>
    </w:p>
    <w:p w:rsidR="006C71D2" w:rsidRDefault="006C71D2">
      <w:pPr>
        <w:pStyle w:val="Standard"/>
        <w:rPr>
          <w:rFonts w:ascii="Arial, Helvetica, sans-serif" w:hAnsi="Arial, Helvetica, sans-serif" w:hint="eastAsia"/>
          <w:color w:val="000000"/>
          <w:sz w:val="26"/>
          <w:szCs w:val="26"/>
        </w:rPr>
      </w:pPr>
    </w:p>
    <w:p w:rsidR="006C71D2" w:rsidRDefault="006C71D2">
      <w:pPr>
        <w:pStyle w:val="Standard"/>
        <w:rPr>
          <w:sz w:val="26"/>
          <w:szCs w:val="26"/>
        </w:rPr>
      </w:pPr>
    </w:p>
    <w:sectPr w:rsidR="006C71D2" w:rsidSect="006C71D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0E" w:rsidRDefault="0041660E" w:rsidP="006C71D2">
      <w:r>
        <w:separator/>
      </w:r>
    </w:p>
  </w:endnote>
  <w:endnote w:type="continuationSeparator" w:id="0">
    <w:p w:rsidR="0041660E" w:rsidRDefault="0041660E" w:rsidP="006C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0E" w:rsidRDefault="0041660E" w:rsidP="006C71D2">
      <w:r w:rsidRPr="006C71D2">
        <w:rPr>
          <w:color w:val="000000"/>
        </w:rPr>
        <w:separator/>
      </w:r>
    </w:p>
  </w:footnote>
  <w:footnote w:type="continuationSeparator" w:id="0">
    <w:p w:rsidR="0041660E" w:rsidRDefault="0041660E" w:rsidP="006C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961DF"/>
    <w:multiLevelType w:val="multilevel"/>
    <w:tmpl w:val="C21058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71D2"/>
    <w:rsid w:val="0041660E"/>
    <w:rsid w:val="006C71D2"/>
    <w:rsid w:val="00F7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C71D2"/>
  </w:style>
  <w:style w:type="paragraph" w:customStyle="1" w:styleId="Heading">
    <w:name w:val="Heading"/>
    <w:basedOn w:val="Standard"/>
    <w:next w:val="Textbody"/>
    <w:rsid w:val="006C71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C71D2"/>
    <w:pPr>
      <w:spacing w:after="120"/>
    </w:pPr>
  </w:style>
  <w:style w:type="paragraph" w:styleId="List">
    <w:name w:val="List"/>
    <w:basedOn w:val="Textbody"/>
    <w:rsid w:val="006C71D2"/>
  </w:style>
  <w:style w:type="paragraph" w:styleId="Caption">
    <w:name w:val="caption"/>
    <w:basedOn w:val="Standard"/>
    <w:rsid w:val="006C71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71D2"/>
    <w:pPr>
      <w:suppressLineNumbers/>
    </w:pPr>
  </w:style>
  <w:style w:type="character" w:customStyle="1" w:styleId="NumberingSymbols">
    <w:name w:val="Numbering Symbols"/>
    <w:rsid w:val="006C71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City of West Linn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Kirsten</dc:creator>
  <cp:lastModifiedBy>kwyatt</cp:lastModifiedBy>
  <cp:revision>2</cp:revision>
  <dcterms:created xsi:type="dcterms:W3CDTF">2014-03-10T16:06:00Z</dcterms:created>
  <dcterms:modified xsi:type="dcterms:W3CDTF">2014-03-10T16:06:00Z</dcterms:modified>
</cp:coreProperties>
</file>